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E9EC9" w14:textId="77777777" w:rsidR="00B219F8" w:rsidRDefault="007A67FB" w:rsidP="000F659B">
      <w:pPr>
        <w:jc w:val="center"/>
      </w:pPr>
      <w:bookmarkStart w:id="0" w:name="_GoBack"/>
      <w:bookmarkEnd w:id="0"/>
      <w:r w:rsidRPr="007A67FB">
        <w:rPr>
          <w:noProof/>
        </w:rPr>
        <w:drawing>
          <wp:inline distT="0" distB="0" distL="0" distR="0" wp14:anchorId="6D1E51E5" wp14:editId="2E2592DE">
            <wp:extent cx="1773382" cy="1418706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714" cy="143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D458B" w14:textId="77777777" w:rsidR="00BF2F77" w:rsidRDefault="00BF2F77" w:rsidP="000F659B">
      <w:pPr>
        <w:jc w:val="center"/>
      </w:pPr>
    </w:p>
    <w:p w14:paraId="7812F193" w14:textId="1680E1D2" w:rsidR="00BF2F77" w:rsidRDefault="00BF2F77" w:rsidP="00BF2F77">
      <w:pPr>
        <w:jc w:val="center"/>
      </w:pPr>
      <w:r>
        <w:t>Delta Sigma Theta Sorority Inc.</w:t>
      </w:r>
    </w:p>
    <w:p w14:paraId="6963FF9E" w14:textId="383F2B6B" w:rsidR="00BF2F77" w:rsidRDefault="00BF2F77" w:rsidP="00BF2F77">
      <w:pPr>
        <w:jc w:val="center"/>
      </w:pPr>
      <w:r>
        <w:t>Saginaw Alumnae Chapter</w:t>
      </w:r>
    </w:p>
    <w:p w14:paraId="3C52316E" w14:textId="1DACCA42" w:rsidR="00BF2F77" w:rsidRDefault="00BF2F77" w:rsidP="00BF2F77">
      <w:pPr>
        <w:jc w:val="center"/>
      </w:pPr>
      <w:r>
        <w:t>Program Planning Committee</w:t>
      </w:r>
    </w:p>
    <w:p w14:paraId="6A717545" w14:textId="77777777" w:rsidR="00BF2F77" w:rsidRDefault="00BF2F77" w:rsidP="00BF2F77">
      <w:pPr>
        <w:jc w:val="center"/>
      </w:pPr>
    </w:p>
    <w:p w14:paraId="08D818ED" w14:textId="77777777" w:rsidR="00BF2F77" w:rsidRDefault="00BF2F77" w:rsidP="00BF2F77">
      <w:pPr>
        <w:jc w:val="center"/>
      </w:pPr>
    </w:p>
    <w:p w14:paraId="17E18E0F" w14:textId="77777777" w:rsidR="00BF2F77" w:rsidRDefault="00BF2F77" w:rsidP="00BF2F77">
      <w:pPr>
        <w:jc w:val="center"/>
        <w:rPr>
          <w:sz w:val="56"/>
          <w:szCs w:val="56"/>
        </w:rPr>
      </w:pPr>
      <w:r w:rsidRPr="00BF2F77">
        <w:rPr>
          <w:sz w:val="56"/>
          <w:szCs w:val="56"/>
        </w:rPr>
        <w:t xml:space="preserve">STRATEGIC PLANNING </w:t>
      </w:r>
    </w:p>
    <w:p w14:paraId="6540F27E" w14:textId="301BCC40" w:rsidR="00BF2F77" w:rsidRPr="00BF2F77" w:rsidRDefault="00BF2F77" w:rsidP="00BF2F77">
      <w:pPr>
        <w:jc w:val="center"/>
        <w:rPr>
          <w:sz w:val="56"/>
          <w:szCs w:val="56"/>
        </w:rPr>
      </w:pPr>
      <w:r>
        <w:rPr>
          <w:sz w:val="56"/>
          <w:szCs w:val="56"/>
        </w:rPr>
        <w:t>WORKSHOP 101</w:t>
      </w:r>
    </w:p>
    <w:p w14:paraId="07A3C709" w14:textId="711CDA19" w:rsidR="00BF2F77" w:rsidRPr="00BF2F77" w:rsidRDefault="00BF2F77" w:rsidP="00BF2F77">
      <w:pPr>
        <w:jc w:val="center"/>
        <w:rPr>
          <w:sz w:val="56"/>
        </w:rPr>
      </w:pPr>
      <w:r w:rsidRPr="00BF2F77">
        <w:rPr>
          <w:sz w:val="56"/>
        </w:rPr>
        <w:t>FRIDAY, OCTOBER 19, 2018</w:t>
      </w:r>
    </w:p>
    <w:p w14:paraId="6665F961" w14:textId="49B27816" w:rsidR="00BF2F77" w:rsidRPr="00BF2F77" w:rsidRDefault="00BF2F77" w:rsidP="00BF2F77">
      <w:pPr>
        <w:jc w:val="center"/>
        <w:rPr>
          <w:sz w:val="36"/>
        </w:rPr>
      </w:pPr>
      <w:r w:rsidRPr="00BF2F77">
        <w:rPr>
          <w:sz w:val="36"/>
        </w:rPr>
        <w:t>6:00 P.M. – 9:15 P.M.</w:t>
      </w:r>
    </w:p>
    <w:p w14:paraId="2190C3C1" w14:textId="7FAA6A3E" w:rsidR="00BF2F77" w:rsidRPr="00BF2F77" w:rsidRDefault="00BF2F77" w:rsidP="00BF2F77">
      <w:pPr>
        <w:jc w:val="center"/>
        <w:rPr>
          <w:sz w:val="36"/>
        </w:rPr>
      </w:pPr>
      <w:r w:rsidRPr="00BF2F77">
        <w:rPr>
          <w:sz w:val="36"/>
        </w:rPr>
        <w:t>4800 FASHION SQUARE BLVD. (BASEMENT)</w:t>
      </w:r>
    </w:p>
    <w:p w14:paraId="5EB5CDF0" w14:textId="77777777" w:rsidR="00BF2F77" w:rsidRDefault="00BF2F77" w:rsidP="00BF2F77">
      <w:pPr>
        <w:jc w:val="center"/>
      </w:pPr>
    </w:p>
    <w:p w14:paraId="47BAC89B" w14:textId="4049DCED" w:rsidR="00BF2F77" w:rsidRDefault="00BF2F77" w:rsidP="00BF2F77">
      <w:pPr>
        <w:jc w:val="center"/>
      </w:pPr>
      <w:r>
        <w:t>AGENDA</w:t>
      </w:r>
    </w:p>
    <w:p w14:paraId="63AEB45A" w14:textId="77777777" w:rsidR="00BF2F77" w:rsidRDefault="00BF2F77" w:rsidP="00BF2F77"/>
    <w:p w14:paraId="6CAD5014" w14:textId="4F3FF367" w:rsidR="00BF2F77" w:rsidRDefault="00BF2F77" w:rsidP="00BF2F77">
      <w:pPr>
        <w:pStyle w:val="ListParagraph"/>
        <w:numPr>
          <w:ilvl w:val="0"/>
          <w:numId w:val="1"/>
        </w:numPr>
      </w:pPr>
      <w:r>
        <w:t>ICEBREAKER</w:t>
      </w:r>
    </w:p>
    <w:p w14:paraId="514E9892" w14:textId="642641C4" w:rsidR="00BF2F77" w:rsidRDefault="00BF2F77" w:rsidP="00BF2F77">
      <w:pPr>
        <w:pStyle w:val="ListParagraph"/>
        <w:numPr>
          <w:ilvl w:val="0"/>
          <w:numId w:val="1"/>
        </w:numPr>
      </w:pPr>
      <w:r>
        <w:t>SURVEY RESULTS</w:t>
      </w:r>
    </w:p>
    <w:p w14:paraId="63699281" w14:textId="214802F9" w:rsidR="00BF2F77" w:rsidRDefault="00BF2F77" w:rsidP="00BF2F77">
      <w:pPr>
        <w:pStyle w:val="ListParagraph"/>
        <w:numPr>
          <w:ilvl w:val="1"/>
          <w:numId w:val="1"/>
        </w:numPr>
      </w:pPr>
      <w:proofErr w:type="spellStart"/>
      <w:r>
        <w:t>READing</w:t>
      </w:r>
      <w:proofErr w:type="spellEnd"/>
      <w:r>
        <w:t xml:space="preserve"> Project</w:t>
      </w:r>
    </w:p>
    <w:p w14:paraId="62A6DFA6" w14:textId="606F4B0B" w:rsidR="00BF2F77" w:rsidRDefault="00BF2F77" w:rsidP="00BF2F77">
      <w:pPr>
        <w:pStyle w:val="ListParagraph"/>
        <w:numPr>
          <w:ilvl w:val="1"/>
          <w:numId w:val="1"/>
        </w:numPr>
      </w:pPr>
      <w:r>
        <w:t>CHAPTER ASSESSMENT</w:t>
      </w:r>
    </w:p>
    <w:p w14:paraId="289EC44E" w14:textId="6F1A92EA" w:rsidR="00BF2F77" w:rsidRDefault="00BF2F77" w:rsidP="00BF2F77">
      <w:pPr>
        <w:pStyle w:val="ListParagraph"/>
        <w:numPr>
          <w:ilvl w:val="1"/>
          <w:numId w:val="1"/>
        </w:numPr>
      </w:pPr>
      <w:r>
        <w:t>CHAPTER MEMBER SERVICE DEMOGRAPHICS</w:t>
      </w:r>
    </w:p>
    <w:p w14:paraId="6DDDBFF9" w14:textId="62595F29" w:rsidR="00BF2F77" w:rsidRDefault="00BF2F77" w:rsidP="00BF2F77">
      <w:pPr>
        <w:pStyle w:val="ListParagraph"/>
        <w:numPr>
          <w:ilvl w:val="0"/>
          <w:numId w:val="1"/>
        </w:numPr>
      </w:pPr>
      <w:r>
        <w:t>REVIEW FINANCIAL POLICIES AND PROCEDURES</w:t>
      </w:r>
    </w:p>
    <w:p w14:paraId="698304BB" w14:textId="595960B7" w:rsidR="00BF2F77" w:rsidRDefault="00BF2F77" w:rsidP="00BF2F77">
      <w:pPr>
        <w:pStyle w:val="ListParagraph"/>
        <w:numPr>
          <w:ilvl w:val="1"/>
          <w:numId w:val="1"/>
        </w:numPr>
      </w:pPr>
      <w:r>
        <w:t>DUES STRUCTURE</w:t>
      </w:r>
    </w:p>
    <w:p w14:paraId="19A490F2" w14:textId="37363D6F" w:rsidR="00BF2F77" w:rsidRDefault="00BF2F77" w:rsidP="00BF2F77">
      <w:pPr>
        <w:pStyle w:val="ListParagraph"/>
        <w:numPr>
          <w:ilvl w:val="1"/>
          <w:numId w:val="1"/>
        </w:numPr>
      </w:pPr>
      <w:r>
        <w:t>BUDGET STRUCTURE AND TIMELINE</w:t>
      </w:r>
    </w:p>
    <w:p w14:paraId="54E02D49" w14:textId="0BFD349F" w:rsidR="00BF2F77" w:rsidRDefault="00BF2F77" w:rsidP="00BF2F77">
      <w:pPr>
        <w:pStyle w:val="ListParagraph"/>
        <w:numPr>
          <w:ilvl w:val="0"/>
          <w:numId w:val="1"/>
        </w:numPr>
      </w:pPr>
      <w:r>
        <w:t>FUTURE STRATEGIC PLANNING WORKSHOPS</w:t>
      </w:r>
    </w:p>
    <w:p w14:paraId="37E5F538" w14:textId="176B7D17" w:rsidR="00BF2F77" w:rsidRDefault="00BF2F77" w:rsidP="00BF2F77">
      <w:pPr>
        <w:pStyle w:val="ListParagraph"/>
        <w:numPr>
          <w:ilvl w:val="1"/>
          <w:numId w:val="1"/>
        </w:numPr>
      </w:pPr>
      <w:r>
        <w:t>FUNDRAISING – WORKSHOP 102</w:t>
      </w:r>
    </w:p>
    <w:p w14:paraId="0BD871FC" w14:textId="6EE26A83" w:rsidR="00BF2F77" w:rsidRDefault="00BF2F77" w:rsidP="00BF2F77">
      <w:pPr>
        <w:pStyle w:val="ListParagraph"/>
        <w:numPr>
          <w:ilvl w:val="1"/>
          <w:numId w:val="1"/>
        </w:numPr>
      </w:pPr>
      <w:r>
        <w:t>EDUCATION COMMITTEES – WORKSHOP 103</w:t>
      </w:r>
    </w:p>
    <w:p w14:paraId="623102ED" w14:textId="33D01ADF" w:rsidR="00BF2F77" w:rsidRDefault="00BF2F77" w:rsidP="00BF2F77">
      <w:pPr>
        <w:pStyle w:val="ListParagraph"/>
        <w:numPr>
          <w:ilvl w:val="1"/>
          <w:numId w:val="1"/>
        </w:numPr>
      </w:pPr>
      <w:r>
        <w:t>PROJECT TIMELINES – WORKSHOP 104</w:t>
      </w:r>
    </w:p>
    <w:sectPr w:rsidR="00BF2F77" w:rsidSect="00B219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46811"/>
    <w:multiLevelType w:val="hybridMultilevel"/>
    <w:tmpl w:val="60B2E3AE"/>
    <w:lvl w:ilvl="0" w:tplc="61FA1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FB"/>
    <w:rsid w:val="000F659B"/>
    <w:rsid w:val="007A67FB"/>
    <w:rsid w:val="00B219F8"/>
    <w:rsid w:val="00BF2F77"/>
    <w:rsid w:val="00F2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5A2B0"/>
  <w14:defaultImageDpi w14:val="300"/>
  <w15:docId w15:val="{B642934B-C1EF-EC4A-A531-583723CC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F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2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Lawrence-Webster, LLC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Lawrence-Webster</dc:creator>
  <cp:keywords/>
  <dc:description/>
  <cp:lastModifiedBy>Karen Lawrence-Webster</cp:lastModifiedBy>
  <cp:revision>2</cp:revision>
  <dcterms:created xsi:type="dcterms:W3CDTF">2018-10-04T13:36:00Z</dcterms:created>
  <dcterms:modified xsi:type="dcterms:W3CDTF">2018-10-04T13:36:00Z</dcterms:modified>
</cp:coreProperties>
</file>